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47848" w14:textId="77777777" w:rsidR="00DF6BFA" w:rsidRDefault="00000000">
      <w:pPr>
        <w:pStyle w:val="Title"/>
      </w:pPr>
      <w:r>
        <w:rPr>
          <w:rFonts w:ascii="Aptos" w:hAnsi="Aptos"/>
          <w:b/>
          <w:color w:val="C7859B"/>
        </w:rPr>
        <w:t>Volleyball Player &amp; Parent/Guardian Agreement</w:t>
      </w:r>
    </w:p>
    <w:p w14:paraId="12873687" w14:textId="3B518F3C" w:rsidR="00DF6BFA" w:rsidRDefault="00000000">
      <w:pPr>
        <w:jc w:val="center"/>
      </w:pPr>
      <w:r>
        <w:rPr>
          <w:color w:val="55515A"/>
        </w:rPr>
        <w:t>2026–2027 Season</w:t>
      </w:r>
    </w:p>
    <w:p w14:paraId="6843A0BF" w14:textId="77777777" w:rsidR="00DF6BFA" w:rsidRDefault="00000000">
      <w:r>
        <w:rPr>
          <w:color w:val="55515A"/>
        </w:rPr>
        <w:t xml:space="preserve">Athlete </w:t>
      </w:r>
      <w:proofErr w:type="gramStart"/>
      <w:r>
        <w:rPr>
          <w:color w:val="55515A"/>
        </w:rPr>
        <w:t>name: _</w:t>
      </w:r>
      <w:proofErr w:type="gramEnd"/>
      <w:r>
        <w:rPr>
          <w:color w:val="55515A"/>
        </w:rPr>
        <w:t>___________________________________    Team:  ☐ 12</w:t>
      </w:r>
      <w:proofErr w:type="gramStart"/>
      <w:r>
        <w:rPr>
          <w:color w:val="55515A"/>
        </w:rPr>
        <w:t>U  ☐</w:t>
      </w:r>
      <w:proofErr w:type="gramEnd"/>
      <w:r>
        <w:rPr>
          <w:color w:val="55515A"/>
        </w:rPr>
        <w:t xml:space="preserve"> 13</w:t>
      </w:r>
      <w:proofErr w:type="gramStart"/>
      <w:r>
        <w:rPr>
          <w:color w:val="55515A"/>
        </w:rPr>
        <w:t>U  ☐</w:t>
      </w:r>
      <w:proofErr w:type="gramEnd"/>
      <w:r>
        <w:rPr>
          <w:color w:val="55515A"/>
        </w:rPr>
        <w:t xml:space="preserve"> 14</w:t>
      </w:r>
      <w:proofErr w:type="gramStart"/>
      <w:r>
        <w:rPr>
          <w:color w:val="55515A"/>
        </w:rPr>
        <w:t>U  ☐</w:t>
      </w:r>
      <w:proofErr w:type="gramEnd"/>
      <w:r>
        <w:rPr>
          <w:color w:val="55515A"/>
        </w:rPr>
        <w:t xml:space="preserve"> 15</w:t>
      </w:r>
      <w:proofErr w:type="gramStart"/>
      <w:r>
        <w:rPr>
          <w:color w:val="55515A"/>
        </w:rPr>
        <w:t>U  ☐</w:t>
      </w:r>
      <w:proofErr w:type="gramEnd"/>
      <w:r>
        <w:rPr>
          <w:color w:val="55515A"/>
        </w:rPr>
        <w:t xml:space="preserve"> 16</w:t>
      </w:r>
      <w:proofErr w:type="gramStart"/>
      <w:r>
        <w:rPr>
          <w:color w:val="55515A"/>
        </w:rPr>
        <w:t>U  ☐</w:t>
      </w:r>
      <w:proofErr w:type="gramEnd"/>
      <w:r>
        <w:rPr>
          <w:color w:val="55515A"/>
        </w:rPr>
        <w:t xml:space="preserve"> 17U</w:t>
      </w:r>
    </w:p>
    <w:p w14:paraId="057AB913" w14:textId="77777777" w:rsidR="00DF6BFA" w:rsidRDefault="00000000">
      <w:r>
        <w:rPr>
          <w:color w:val="55515A"/>
        </w:rPr>
        <w:t>Parent/guardian: __________________________________    Phone/email: __________________________________</w:t>
      </w:r>
    </w:p>
    <w:p w14:paraId="501AC0C7" w14:textId="77777777" w:rsidR="00DF6BFA" w:rsidRDefault="00000000">
      <w:pPr>
        <w:pStyle w:val="Heading1"/>
        <w:spacing w:before="240" w:after="100"/>
      </w:pPr>
      <w:r>
        <w:rPr>
          <w:rFonts w:ascii="Aptos" w:hAnsi="Aptos"/>
          <w:color w:val="B26984"/>
        </w:rPr>
        <w:t>1. Purpose and Governing Policies</w:t>
      </w:r>
    </w:p>
    <w:p w14:paraId="2D6278F2" w14:textId="77777777" w:rsidR="00DF6BFA" w:rsidRDefault="00000000">
      <w:r>
        <w:rPr>
          <w:color w:val="55515A"/>
        </w:rPr>
        <w:t>Cheyenne Youth Sports League, Inc. (CYSL or League) provides youth athletics to develop skill, teamwork, responsibility, respect, and enjoyment of volleyball. By signing, the athlete and parent/guardian agree to follow this Agreement and any applicable, properly adopted League policies. The League’s bylaws and Board-adopted policies control if this Agreement conflicts with them. This Agreement is a proposed program-level implementation of the separate player and parent/guardian codes of conduct identified in the League’s bylaws-adoption resolution; it should be approved by the Board before use.</w:t>
      </w:r>
    </w:p>
    <w:p w14:paraId="35C6AFE9" w14:textId="77777777" w:rsidR="00DF6BFA" w:rsidRDefault="00000000">
      <w:r>
        <w:rPr>
          <w:b/>
          <w:color w:val="AD627C"/>
        </w:rPr>
        <w:t>Parent/guardian initials: ________</w:t>
      </w:r>
    </w:p>
    <w:p w14:paraId="225748E0" w14:textId="77777777" w:rsidR="00DF6BFA" w:rsidRDefault="00000000">
      <w:pPr>
        <w:pStyle w:val="Heading1"/>
        <w:spacing w:before="240" w:after="100"/>
      </w:pPr>
      <w:r>
        <w:rPr>
          <w:rFonts w:ascii="Aptos" w:hAnsi="Aptos"/>
          <w:color w:val="B26984"/>
        </w:rPr>
        <w:t>2. Registration Fees and Payment</w:t>
      </w:r>
    </w:p>
    <w:tbl>
      <w:tblPr>
        <w:tblStyle w:val="LightShading-Accent1"/>
        <w:tblW w:w="0" w:type="auto"/>
        <w:tblLook w:val="04A0" w:firstRow="1" w:lastRow="0" w:firstColumn="1" w:lastColumn="0" w:noHBand="0" w:noVBand="1"/>
      </w:tblPr>
      <w:tblGrid>
        <w:gridCol w:w="4320"/>
        <w:gridCol w:w="4320"/>
      </w:tblGrid>
      <w:tr w:rsidR="00DF6BFA" w14:paraId="264DB97C" w14:textId="77777777" w:rsidTr="00DF6B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shd w:val="clear" w:color="auto" w:fill="C7859B"/>
          </w:tcPr>
          <w:p w14:paraId="09937AF1" w14:textId="77777777" w:rsidR="00DF6BFA" w:rsidRDefault="00000000">
            <w:r>
              <w:rPr>
                <w:color w:val="FFFFFF"/>
              </w:rPr>
              <w:t>Team division</w:t>
            </w:r>
          </w:p>
        </w:tc>
        <w:tc>
          <w:tcPr>
            <w:tcW w:w="4320" w:type="dxa"/>
            <w:shd w:val="clear" w:color="auto" w:fill="C7859B"/>
          </w:tcPr>
          <w:p w14:paraId="79E0208D" w14:textId="77777777" w:rsidR="00DF6BFA" w:rsidRDefault="00000000">
            <w:pPr>
              <w:cnfStyle w:val="100000000000" w:firstRow="1" w:lastRow="0" w:firstColumn="0" w:lastColumn="0" w:oddVBand="0" w:evenVBand="0" w:oddHBand="0" w:evenHBand="0" w:firstRowFirstColumn="0" w:firstRowLastColumn="0" w:lastRowFirstColumn="0" w:lastRowLastColumn="0"/>
            </w:pPr>
            <w:r>
              <w:rPr>
                <w:color w:val="FFFFFF"/>
              </w:rPr>
              <w:t>Season registration fee</w:t>
            </w:r>
          </w:p>
        </w:tc>
      </w:tr>
      <w:tr w:rsidR="00DF6BFA" w14:paraId="6E535F20" w14:textId="77777777" w:rsidTr="00DF6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shd w:val="clear" w:color="auto" w:fill="F8F0F3"/>
          </w:tcPr>
          <w:p w14:paraId="0ED1920E" w14:textId="77777777" w:rsidR="00DF6BFA" w:rsidRDefault="00000000">
            <w:r>
              <w:rPr>
                <w:b w:val="0"/>
                <w:color w:val="55515A"/>
              </w:rPr>
              <w:t>12U</w:t>
            </w:r>
          </w:p>
        </w:tc>
        <w:tc>
          <w:tcPr>
            <w:tcW w:w="4320" w:type="dxa"/>
            <w:shd w:val="clear" w:color="auto" w:fill="F8F0F3"/>
          </w:tcPr>
          <w:p w14:paraId="18DCEBEB" w14:textId="77777777" w:rsidR="00DF6BFA" w:rsidRDefault="00000000">
            <w:pPr>
              <w:cnfStyle w:val="000000100000" w:firstRow="0" w:lastRow="0" w:firstColumn="0" w:lastColumn="0" w:oddVBand="0" w:evenVBand="0" w:oddHBand="1" w:evenHBand="0" w:firstRowFirstColumn="0" w:firstRowLastColumn="0" w:lastRowFirstColumn="0" w:lastRowLastColumn="0"/>
            </w:pPr>
            <w:r>
              <w:rPr>
                <w:color w:val="55515A"/>
              </w:rPr>
              <w:t>$300 per athlete</w:t>
            </w:r>
          </w:p>
        </w:tc>
      </w:tr>
      <w:tr w:rsidR="00DF6BFA" w14:paraId="4208EE2A" w14:textId="77777777" w:rsidTr="00DF6BFA">
        <w:tc>
          <w:tcPr>
            <w:cnfStyle w:val="001000000000" w:firstRow="0" w:lastRow="0" w:firstColumn="1" w:lastColumn="0" w:oddVBand="0" w:evenVBand="0" w:oddHBand="0" w:evenHBand="0" w:firstRowFirstColumn="0" w:firstRowLastColumn="0" w:lastRowFirstColumn="0" w:lastRowLastColumn="0"/>
            <w:tcW w:w="4320" w:type="dxa"/>
            <w:shd w:val="clear" w:color="auto" w:fill="E7E5E8"/>
          </w:tcPr>
          <w:p w14:paraId="0F7536C7" w14:textId="77777777" w:rsidR="00DF6BFA" w:rsidRDefault="00000000">
            <w:r>
              <w:rPr>
                <w:b w:val="0"/>
                <w:color w:val="55515A"/>
              </w:rPr>
              <w:t>13U, 14U, 15U, 16U and 17U</w:t>
            </w:r>
          </w:p>
        </w:tc>
        <w:tc>
          <w:tcPr>
            <w:tcW w:w="4320" w:type="dxa"/>
            <w:shd w:val="clear" w:color="auto" w:fill="E7E5E8"/>
          </w:tcPr>
          <w:p w14:paraId="1EC3365A" w14:textId="77777777" w:rsidR="00DF6BFA" w:rsidRDefault="00000000">
            <w:pPr>
              <w:cnfStyle w:val="000000000000" w:firstRow="0" w:lastRow="0" w:firstColumn="0" w:lastColumn="0" w:oddVBand="0" w:evenVBand="0" w:oddHBand="0" w:evenHBand="0" w:firstRowFirstColumn="0" w:firstRowLastColumn="0" w:lastRowFirstColumn="0" w:lastRowLastColumn="0"/>
            </w:pPr>
            <w:r>
              <w:rPr>
                <w:color w:val="55515A"/>
              </w:rPr>
              <w:t>$500 per athlete</w:t>
            </w:r>
          </w:p>
        </w:tc>
      </w:tr>
    </w:tbl>
    <w:p w14:paraId="6BA5A86F" w14:textId="77777777" w:rsidR="00DF6BFA" w:rsidRDefault="00000000">
      <w:r>
        <w:t>Registration fee: $300 for 12U; $500 for 13U–17U. Choose payment in full or four equal monthly installments. First installment due __________; following installments due on __________, __________, and __________. Payments are made through the League-approved payment method: ____________________. Any overdue-payment notice, grace period, or hardship arrangement must be communicated in writing; no late fee is imposed unless separately approved and disclosed.</w:t>
      </w:r>
    </w:p>
    <w:p w14:paraId="4D3B88BC" w14:textId="77777777" w:rsidR="00DF6BFA" w:rsidRDefault="00000000">
      <w:r>
        <w:rPr>
          <w:b/>
          <w:color w:val="AD627C"/>
        </w:rPr>
        <w:t>Parent/guardian initials: ________</w:t>
      </w:r>
    </w:p>
    <w:p w14:paraId="7FF9690A" w14:textId="77777777" w:rsidR="00DF6BFA" w:rsidRDefault="00000000">
      <w:r>
        <w:t>Refunds/withdrawals: The League will provide its Board-approved refund and withdrawal policy before signature. No automatic forfeiture or refund right is created by this draft.</w:t>
      </w:r>
    </w:p>
    <w:p w14:paraId="1E3F8F2F" w14:textId="77777777" w:rsidR="00DF6BFA" w:rsidRDefault="00000000">
      <w:r>
        <w:rPr>
          <w:b/>
          <w:color w:val="AD627C"/>
        </w:rPr>
        <w:t>Parent/guardian initials: ________</w:t>
      </w:r>
    </w:p>
    <w:p w14:paraId="0764BCF1" w14:textId="77777777" w:rsidR="00DF6BFA" w:rsidRDefault="00000000">
      <w:r>
        <w:t>Registration payment election:  ☐ Pay in full ($300 / $500)     ☐ Four monthly installments (12U: $75 × 4; 13U–17U: $125 × 4).</w:t>
      </w:r>
    </w:p>
    <w:p w14:paraId="3EB12C3D" w14:textId="77777777" w:rsidR="00DF6BFA" w:rsidRDefault="00000000">
      <w:r>
        <w:rPr>
          <w:b/>
          <w:color w:val="AD627C"/>
        </w:rPr>
        <w:t>Parent/guardian initials: ________</w:t>
      </w:r>
    </w:p>
    <w:p w14:paraId="2DFAECF7" w14:textId="77777777" w:rsidR="00DF6BFA" w:rsidRDefault="00000000">
      <w:pPr>
        <w:pStyle w:val="Heading2"/>
      </w:pPr>
      <w:r>
        <w:rPr>
          <w:color w:val="B26984"/>
        </w:rPr>
        <w:t>3. Fundraising Commitment and Buyout</w:t>
      </w:r>
    </w:p>
    <w:p w14:paraId="0E617A2E" w14:textId="77777777" w:rsidR="00DF6BFA" w:rsidRDefault="00000000">
      <w:r>
        <w:t>Each 12U athlete has a separate $300 fundraising commitment; each 13U–17U athlete has a separate $500 fundraising commitment in addition to the registration fee. Families may (a) raise the applicable team fundraising amount in qualifying proceeds credited to their athlete, (b) pay the applicable $300 (12U) or $500 (13U–17U) buyout, or (c) combine qualifying proceeds and a buyout equal to the remaining balance. No family owes more than $500 toward this commitment, and amounts already credited reduce the buyout dollar for dollar. Sponsorships obtained by an athlete are allocated 50% as credit toward that athlete’s fundraising requirement and 50% to CYSL for general League purposes. Only cleared sponsorship payments received and documented by CYSL qualify. For example, a $200 sponsorship provides $100 athlete fundraising credit and $100 League support. Athlete credit is capped at the applicable $300 or $500 fundraising requirement; any excess remains with CYSL unless a different allocation is approved in writing. Sponsorships do not reduce registration fees. The League will provide sponsorship acknowledgment and receipt procedures before solicitations begin.</w:t>
      </w:r>
    </w:p>
    <w:p w14:paraId="4C98DDE6" w14:textId="77777777" w:rsidR="00DF6BFA" w:rsidRDefault="00000000">
      <w:r>
        <w:rPr>
          <w:b/>
          <w:color w:val="AD627C"/>
        </w:rPr>
        <w:t>Parent/guardian initials: ________</w:t>
      </w:r>
    </w:p>
    <w:p w14:paraId="1F859A52" w14:textId="77777777" w:rsidR="00DF6BFA" w:rsidRDefault="00000000">
      <w:r>
        <w:lastRenderedPageBreak/>
        <w:t>Fundraising election: ☐ Fundraise $300 (12U) / $500 (13U–17U)   ☐ $300 (12U) / $500 (13U–17U) buyout   ☐ Combination. Qualifying proceeds and credit rules will be communicated in writing before fundraising begins. The fundraising deadline is __________; any remaining buyout balance is due __________. CYSL will provide a ledger of credits and a written opportunity to dispute discrepancies. Scholarships/hardship adjustments require written League approval. No participant is required to make door-to-door solicitations or disclose private family finances. Sponsorship credit: 50% of each qualifying sponsorship received by CYSL counts toward the athlete’s fundraising obligation; the other 50% supports the League.</w:t>
      </w:r>
    </w:p>
    <w:p w14:paraId="637E067E" w14:textId="77777777" w:rsidR="00DF6BFA" w:rsidRDefault="00000000">
      <w:r>
        <w:rPr>
          <w:b/>
          <w:color w:val="AD627C"/>
        </w:rPr>
        <w:t>Parent/guardian initials: ________</w:t>
      </w:r>
    </w:p>
    <w:p w14:paraId="74CBED48" w14:textId="77777777" w:rsidR="00DF6BFA" w:rsidRDefault="00000000">
      <w:pPr>
        <w:pStyle w:val="Heading1"/>
        <w:spacing w:before="240" w:after="100"/>
      </w:pPr>
      <w:r>
        <w:rPr>
          <w:color w:val="B26984"/>
        </w:rPr>
        <w:t>4. Attendance, Participation and Team Assignments</w:t>
      </w:r>
    </w:p>
    <w:p w14:paraId="4E5AD75F" w14:textId="77777777" w:rsidR="00DF6BFA" w:rsidRDefault="00000000">
      <w:r>
        <w:rPr>
          <w:color w:val="55515A"/>
        </w:rPr>
        <w:t>Athletes are expected to participate consistently and communicate conflicts as early as possible. Coaches may consider safety, skill development, readiness, attendance, and team needs when setting lineups and positions. CYSL does not guarantee a specific position, starting role, equal playing time, tournament entry, or continued placement on a particular team. Any reassignment will be communicated to the family.</w:t>
      </w:r>
    </w:p>
    <w:p w14:paraId="0E0526DD" w14:textId="77777777" w:rsidR="00DF6BFA" w:rsidRDefault="00000000">
      <w:r>
        <w:rPr>
          <w:b/>
          <w:color w:val="AD627C"/>
        </w:rPr>
        <w:t>Parent/guardian initials: ________</w:t>
      </w:r>
    </w:p>
    <w:p w14:paraId="76B0AD78" w14:textId="77777777" w:rsidR="00DF6BFA" w:rsidRDefault="00000000">
      <w:pPr>
        <w:pStyle w:val="Heading1"/>
        <w:spacing w:before="240" w:after="100"/>
      </w:pPr>
      <w:r>
        <w:rPr>
          <w:color w:val="B26984"/>
        </w:rPr>
        <w:t>5. Health, Safety and Supervision</w:t>
      </w:r>
    </w:p>
    <w:p w14:paraId="72FBD5D8" w14:textId="77777777" w:rsidR="00DF6BFA" w:rsidRDefault="00000000">
      <w:r>
        <w:rPr>
          <w:color w:val="55515A"/>
        </w:rPr>
        <w:t>Parents/guardians must provide accurate emergency contact and relevant participation information through the League’s registration process. Athletes must promptly report injuries or symptoms and follow applicable return-to-play directions. Coaches may remove an athlete from activity when reasonably necessary for safety. Emergency medical authorization, liability waiver, photo consent, and any required concussion documentation should be obtained on separate, appropriately reviewed forms; signing this Agreement alone does not supply those consents.</w:t>
      </w:r>
    </w:p>
    <w:p w14:paraId="4247A60C" w14:textId="77777777" w:rsidR="00DF6BFA" w:rsidRDefault="00000000">
      <w:r>
        <w:rPr>
          <w:b/>
          <w:color w:val="AD627C"/>
        </w:rPr>
        <w:t>Parent/guardian initials: ________</w:t>
      </w:r>
    </w:p>
    <w:p w14:paraId="51B9E776" w14:textId="77777777" w:rsidR="00DF6BFA" w:rsidRDefault="00000000">
      <w:pPr>
        <w:pStyle w:val="Heading1"/>
        <w:spacing w:before="240" w:after="100"/>
      </w:pPr>
      <w:r>
        <w:rPr>
          <w:color w:val="B26984"/>
        </w:rPr>
        <w:t>6. Communication and Concerns</w:t>
      </w:r>
    </w:p>
    <w:p w14:paraId="63F1702F" w14:textId="77777777" w:rsidR="00DF6BFA" w:rsidRDefault="00000000">
      <w:r>
        <w:rPr>
          <w:color w:val="55515A"/>
        </w:rPr>
        <w:t>For routine team matters, families should first contact the coach privately. If unresolved, or if the concern involves the coach, contact a designated CYSL officer or Board representative: __________________________________. Concerns involving abuse, threats, or immediate safety issues may bypass this sequence. CYSL will review concerns fairly, protect privacy as practicable, and prohibit retaliation for good-faith reporting.</w:t>
      </w:r>
    </w:p>
    <w:p w14:paraId="40699E81" w14:textId="77777777" w:rsidR="00DF6BFA" w:rsidRDefault="00000000">
      <w:r>
        <w:rPr>
          <w:b/>
          <w:color w:val="AD627C"/>
        </w:rPr>
        <w:t>Parent/guardian initials: ________</w:t>
      </w:r>
    </w:p>
    <w:p w14:paraId="2EF29621" w14:textId="77777777" w:rsidR="00DF6BFA" w:rsidRDefault="00000000">
      <w:pPr>
        <w:pStyle w:val="Heading1"/>
        <w:spacing w:before="240" w:after="100"/>
      </w:pPr>
      <w:r>
        <w:rPr>
          <w:color w:val="B26984"/>
        </w:rPr>
        <w:t>7. Violations and Fair Process</w:t>
      </w:r>
    </w:p>
    <w:p w14:paraId="2B762C9B" w14:textId="77777777" w:rsidR="00DF6BFA" w:rsidRDefault="00000000">
      <w:r>
        <w:rPr>
          <w:color w:val="55515A"/>
        </w:rPr>
        <w:t>Depending on the nature and seriousness of a concern, CYSL may use a conversation or warning, a behavior improvement plan, temporary removal from an activity, suspension, or termination of participation. Immediate temporary safety measures may be taken where necessary. Before a final suspension or removal, the athlete and parent/guardian will ordinarily receive notice of the concern and a reasonable opportunity to respond. Decisions will be documented and made by a person or body authorized under League policy, with conflicts of interest addressed. A parent’s misconduct may result in spectator restrictions; any effect on the athlete’s participation will be assessed separately and fairly. Refunds, if any, will be addressed under the League’s written determination and applicable law.</w:t>
      </w:r>
    </w:p>
    <w:p w14:paraId="6F9A0E1F" w14:textId="77777777" w:rsidR="00DF6BFA" w:rsidRDefault="00000000">
      <w:r>
        <w:rPr>
          <w:b/>
          <w:color w:val="AD627C"/>
        </w:rPr>
        <w:t>Parent/guardian initials: ________</w:t>
      </w:r>
    </w:p>
    <w:p w14:paraId="041CB6F9" w14:textId="77777777" w:rsidR="00DF6BFA" w:rsidRDefault="00000000">
      <w:pPr>
        <w:pStyle w:val="Heading1"/>
        <w:spacing w:before="240" w:after="100"/>
      </w:pPr>
      <w:r>
        <w:rPr>
          <w:color w:val="B26984"/>
        </w:rPr>
        <w:t>8. Acknowledgment and Signatures</w:t>
      </w:r>
    </w:p>
    <w:p w14:paraId="5CA41DBC" w14:textId="77777777" w:rsidR="00DF6BFA" w:rsidRDefault="00000000">
      <w:r>
        <w:t xml:space="preserve">We acknowledge this agreement, the separate Player Code of Conduct (Exhibit A) and Parent/Guardian &amp; Spectator Code of Conduct (Exhibit B), the registration fee, and the $300 (12U) or $500 (13U–17U) per-player fundraising commitment. We select the payment and fundraising options below and understand the codes supplement, but do not replace, applicable RMR/USA Volleyball or AAU rules when those organizations govern </w:t>
      </w:r>
      <w:r>
        <w:lastRenderedPageBreak/>
        <w:t>an event. We further acknowledge the 50% athlete / 50% League sponsorship allocation and the initialed commitments below.</w:t>
      </w:r>
    </w:p>
    <w:p w14:paraId="1F15A6BE" w14:textId="77777777" w:rsidR="00DF6BFA" w:rsidRDefault="00000000">
      <w:r>
        <w:rPr>
          <w:b/>
          <w:color w:val="AD627C"/>
        </w:rPr>
        <w:t>Parent/guardian initials: ________</w:t>
      </w:r>
    </w:p>
    <w:p w14:paraId="1CAA7AA7" w14:textId="77777777" w:rsidR="00DF6BFA" w:rsidRDefault="00000000">
      <w:r>
        <w:rPr>
          <w:color w:val="55515A"/>
        </w:rPr>
        <w:t>Athlete signature: ________________________________________    Date: __________________</w:t>
      </w:r>
    </w:p>
    <w:p w14:paraId="533011EA" w14:textId="77777777" w:rsidR="00DF6BFA" w:rsidRDefault="00000000">
      <w:r>
        <w:rPr>
          <w:color w:val="55515A"/>
        </w:rPr>
        <w:t>Parent/guardian signature: _________________________________    Date: __________________</w:t>
      </w:r>
    </w:p>
    <w:p w14:paraId="762C0F27" w14:textId="77777777" w:rsidR="00DF6BFA" w:rsidRDefault="00000000">
      <w:r>
        <w:rPr>
          <w:color w:val="55515A"/>
        </w:rPr>
        <w:t>CYSL representative: ______________________________________    Date: __________________</w:t>
      </w:r>
    </w:p>
    <w:p w14:paraId="134E4082" w14:textId="77777777" w:rsidR="00DF6BFA" w:rsidRDefault="00000000">
      <w:r>
        <w:rPr>
          <w:color w:val="55515A"/>
        </w:rPr>
        <w:t>For League use:  Division ________  Fee $________  Amount received $________  Balance $________</w:t>
      </w:r>
    </w:p>
    <w:p w14:paraId="3C0D8016" w14:textId="77777777" w:rsidR="00DF6BFA" w:rsidRDefault="00000000">
      <w:r>
        <w:br w:type="page"/>
      </w:r>
    </w:p>
    <w:p w14:paraId="6CF7A30E" w14:textId="77777777" w:rsidR="00DF6BFA" w:rsidRDefault="00000000">
      <w:pPr>
        <w:pStyle w:val="Heading1"/>
      </w:pPr>
      <w:r>
        <w:rPr>
          <w:color w:val="B26984"/>
        </w:rPr>
        <w:lastRenderedPageBreak/>
        <w:t>EXHIBIT A — PLAYER CODE OF CONDUCT</w:t>
      </w:r>
    </w:p>
    <w:p w14:paraId="733752D5" w14:textId="77777777" w:rsidR="00DF6BFA" w:rsidRDefault="00000000">
      <w:r>
        <w:t>CYSL youth volleyball | 2026–2027 | Athlete acknowledgment</w:t>
      </w:r>
    </w:p>
    <w:p w14:paraId="2C71B43C" w14:textId="77777777" w:rsidR="00DF6BFA" w:rsidRDefault="00000000">
      <w:r>
        <w:t>These CYSL standards are aligned in subject matter with USA Volleyball/RMR membership and event conduct expectations and AAU athlete-protection principles. They are CYSL wording, not a reproduction of, or substitute for, an official governing-body code.</w:t>
      </w:r>
    </w:p>
    <w:p w14:paraId="211C2935" w14:textId="77777777" w:rsidR="00DF6BFA" w:rsidRDefault="00000000">
      <w:pPr>
        <w:pStyle w:val="ListBullet"/>
      </w:pPr>
      <w:r>
        <w:t>Show respect for teammates, coaches, opponents, officials, spectators, and facilities; practice positive sportsmanship.</w:t>
      </w:r>
    </w:p>
    <w:p w14:paraId="50658DB3" w14:textId="77777777" w:rsidR="00DF6BFA" w:rsidRDefault="00000000">
      <w:r>
        <w:rPr>
          <w:b/>
          <w:color w:val="AD627C"/>
        </w:rPr>
        <w:t>Parent/guardian initials: ________    Athlete initials: ________</w:t>
      </w:r>
    </w:p>
    <w:p w14:paraId="62F9F5C0" w14:textId="77777777" w:rsidR="00DF6BFA" w:rsidRDefault="00000000">
      <w:pPr>
        <w:pStyle w:val="ListBullet"/>
      </w:pPr>
      <w:r>
        <w:t>Never bully, haze, harass, threaten, discriminate against, retaliate against, or physically intimidate another person, including online.</w:t>
      </w:r>
    </w:p>
    <w:p w14:paraId="2A55ABE8" w14:textId="77777777" w:rsidR="00DF6BFA" w:rsidRDefault="00000000">
      <w:r>
        <w:rPr>
          <w:b/>
          <w:color w:val="AD627C"/>
        </w:rPr>
        <w:t>Parent/guardian initials: ________    Athlete initials: ________</w:t>
      </w:r>
    </w:p>
    <w:p w14:paraId="33B09F00" w14:textId="77777777" w:rsidR="00DF6BFA" w:rsidRDefault="00000000">
      <w:pPr>
        <w:pStyle w:val="ListBullet"/>
      </w:pPr>
      <w:r>
        <w:t>Follow team and event rules; accept officiating decisions without abusive language, taunting, or unsafe conduct.</w:t>
      </w:r>
    </w:p>
    <w:p w14:paraId="19D093ED" w14:textId="77777777" w:rsidR="00DF6BFA" w:rsidRDefault="00000000">
      <w:r>
        <w:rPr>
          <w:b/>
          <w:color w:val="AD627C"/>
        </w:rPr>
        <w:t>Parent/guardian initials: ________    Athlete initials: ________</w:t>
      </w:r>
    </w:p>
    <w:p w14:paraId="71C7A52A" w14:textId="77777777" w:rsidR="00DF6BFA" w:rsidRDefault="00000000">
      <w:pPr>
        <w:pStyle w:val="ListBullet"/>
      </w:pPr>
      <w:r>
        <w:t>Attend and participate consistently; communicate conflicts promptly and make a good-faith effort in practices and games.</w:t>
      </w:r>
    </w:p>
    <w:p w14:paraId="131833B2" w14:textId="77777777" w:rsidR="00DF6BFA" w:rsidRDefault="00000000">
      <w:r>
        <w:rPr>
          <w:b/>
          <w:color w:val="AD627C"/>
        </w:rPr>
        <w:t>Parent/guardian initials: ________    Athlete initials: ________</w:t>
      </w:r>
    </w:p>
    <w:p w14:paraId="2283FBD2" w14:textId="77777777" w:rsidR="00DF6BFA" w:rsidRDefault="00000000">
      <w:pPr>
        <w:pStyle w:val="ListBullet"/>
      </w:pPr>
      <w:r>
        <w:t>Follow coach and chaperone safety instructions; report injuries, misconduct, or unsafe conditions promptly.</w:t>
      </w:r>
    </w:p>
    <w:p w14:paraId="3C607E0E" w14:textId="77777777" w:rsidR="00DF6BFA" w:rsidRDefault="00000000">
      <w:r>
        <w:rPr>
          <w:b/>
          <w:color w:val="AD627C"/>
        </w:rPr>
        <w:t>Parent/guardian initials: ________    Athlete initials: ________</w:t>
      </w:r>
    </w:p>
    <w:p w14:paraId="5CD0C5F6" w14:textId="77777777" w:rsidR="00DF6BFA" w:rsidRDefault="00000000">
      <w:pPr>
        <w:pStyle w:val="ListBullet"/>
      </w:pPr>
      <w:r>
        <w:t>Do not use or possess alcohol, nicotine/vaping products, marijuana, or illegal drugs during youth volleyball activities; do not bring weapons to events.</w:t>
      </w:r>
    </w:p>
    <w:p w14:paraId="50475744" w14:textId="77777777" w:rsidR="00DF6BFA" w:rsidRDefault="00000000">
      <w:r>
        <w:rPr>
          <w:b/>
          <w:color w:val="AD627C"/>
        </w:rPr>
        <w:t>Parent/guardian initials: ________    Athlete initials: ________</w:t>
      </w:r>
    </w:p>
    <w:p w14:paraId="5BEBB0EE" w14:textId="77777777" w:rsidR="00DF6BFA" w:rsidRDefault="00000000">
      <w:pPr>
        <w:pStyle w:val="ListBullet"/>
      </w:pPr>
      <w:r>
        <w:t>Use respectful social media and messaging; protect teammates’ privacy and do not post embarrassing images or personal information without permission.</w:t>
      </w:r>
    </w:p>
    <w:p w14:paraId="7BEF8382" w14:textId="77777777" w:rsidR="00DF6BFA" w:rsidRDefault="00000000">
      <w:r>
        <w:rPr>
          <w:b/>
          <w:color w:val="AD627C"/>
        </w:rPr>
        <w:t>Parent/guardian initials: ________    Athlete initials: ________</w:t>
      </w:r>
    </w:p>
    <w:p w14:paraId="2E950565" w14:textId="77777777" w:rsidR="00DF6BFA" w:rsidRDefault="00000000">
      <w:pPr>
        <w:pStyle w:val="ListBullet"/>
      </w:pPr>
      <w:r>
        <w:t>Follow applicable event eligibility, roster, membership, SafeSport, and athlete-protection requirements where applicable.</w:t>
      </w:r>
    </w:p>
    <w:p w14:paraId="25FCAE36" w14:textId="77777777" w:rsidR="00DF6BFA" w:rsidRDefault="00000000">
      <w:r>
        <w:rPr>
          <w:b/>
          <w:color w:val="AD627C"/>
        </w:rPr>
        <w:t>Parent/guardian initials: ________    Athlete initials: ________</w:t>
      </w:r>
    </w:p>
    <w:p w14:paraId="69B42222" w14:textId="77777777" w:rsidR="00DF6BFA" w:rsidRDefault="00000000">
      <w:r>
        <w:t>Athlete name: __________________________  Signature: __________________________  Date: __________</w:t>
      </w:r>
    </w:p>
    <w:p w14:paraId="3E8E6E5C" w14:textId="77777777" w:rsidR="00DF6BFA" w:rsidRDefault="00000000">
      <w:r>
        <w:br w:type="page"/>
      </w:r>
    </w:p>
    <w:p w14:paraId="792C8A7F" w14:textId="77777777" w:rsidR="00DF6BFA" w:rsidRDefault="00000000">
      <w:pPr>
        <w:pStyle w:val="Heading1"/>
      </w:pPr>
      <w:r>
        <w:rPr>
          <w:color w:val="B26984"/>
        </w:rPr>
        <w:lastRenderedPageBreak/>
        <w:t>EXHIBIT B — PARENT/GUARDIAN &amp; SPECTATOR CODE OF CONDUCT</w:t>
      </w:r>
    </w:p>
    <w:p w14:paraId="3CCA2A7D" w14:textId="77777777" w:rsidR="00DF6BFA" w:rsidRDefault="00000000">
      <w:r>
        <w:t>CYSL youth volleyball | 2026–2027 | Parent/guardian acknowledgment</w:t>
      </w:r>
    </w:p>
    <w:p w14:paraId="32CCDD18" w14:textId="77777777" w:rsidR="00DF6BFA" w:rsidRDefault="00000000">
      <w:r>
        <w:t>These CYSL standards reflect the core spectator conduct expectations published by Rocky Mountain Region and general USA Volleyball/AAU safety principles. Official event rules and venue directions also apply when relevant.</w:t>
      </w:r>
    </w:p>
    <w:p w14:paraId="784AB9D5" w14:textId="77777777" w:rsidR="00DF6BFA" w:rsidRDefault="00000000">
      <w:pPr>
        <w:pStyle w:val="ListBullet"/>
      </w:pPr>
      <w:r>
        <w:t>Model sportsmanship and encourage effort and learning; respect athletes, coaches, officials, event staff, and other spectators.</w:t>
      </w:r>
    </w:p>
    <w:p w14:paraId="65C81198" w14:textId="77777777" w:rsidR="00DF6BFA" w:rsidRDefault="00000000">
      <w:r>
        <w:rPr>
          <w:b/>
          <w:color w:val="AD627C"/>
        </w:rPr>
        <w:t>Parent/guardian initials: ________    Athlete initials: ________</w:t>
      </w:r>
    </w:p>
    <w:p w14:paraId="4757DFBE" w14:textId="77777777" w:rsidR="00DF6BFA" w:rsidRDefault="00000000">
      <w:pPr>
        <w:pStyle w:val="ListBullet"/>
      </w:pPr>
      <w:r>
        <w:t>Do not harass or intimidate referees, scorekeepers, line judges, athletes, coaches, or families.</w:t>
      </w:r>
    </w:p>
    <w:p w14:paraId="112F489A" w14:textId="77777777" w:rsidR="00DF6BFA" w:rsidRDefault="00000000">
      <w:r>
        <w:rPr>
          <w:b/>
          <w:color w:val="AD627C"/>
        </w:rPr>
        <w:t>Parent/guardian initials: ________    Athlete initials: ________</w:t>
      </w:r>
    </w:p>
    <w:p w14:paraId="5E0107D9" w14:textId="77777777" w:rsidR="00DF6BFA" w:rsidRDefault="00000000">
      <w:pPr>
        <w:pStyle w:val="ListBullet"/>
      </w:pPr>
      <w:r>
        <w:t>Do not coach from the bleachers or sidelines in conflict with the assigned coach; do not enter restricted playing or bench areas.</w:t>
      </w:r>
    </w:p>
    <w:p w14:paraId="6896E9BE" w14:textId="77777777" w:rsidR="00DF6BFA" w:rsidRDefault="00000000">
      <w:r>
        <w:rPr>
          <w:b/>
          <w:color w:val="AD627C"/>
        </w:rPr>
        <w:t>Parent/guardian initials: ________    Athlete initials: ________</w:t>
      </w:r>
    </w:p>
    <w:p w14:paraId="00921D08" w14:textId="77777777" w:rsidR="00DF6BFA" w:rsidRDefault="00000000">
      <w:pPr>
        <w:pStyle w:val="ListBullet"/>
      </w:pPr>
      <w:r>
        <w:t>Do not publicly criticize or demean a child, teammate, coach, or official, including through social media or group chats.</w:t>
      </w:r>
    </w:p>
    <w:p w14:paraId="00706AD1" w14:textId="77777777" w:rsidR="00DF6BFA" w:rsidRDefault="00000000">
      <w:r>
        <w:rPr>
          <w:b/>
          <w:color w:val="AD627C"/>
        </w:rPr>
        <w:t>Parent/guardian initials: ________    Athlete initials: ________</w:t>
      </w:r>
    </w:p>
    <w:p w14:paraId="73BE7C29" w14:textId="77777777" w:rsidR="00DF6BFA" w:rsidRDefault="00000000">
      <w:pPr>
        <w:pStyle w:val="ListBullet"/>
      </w:pPr>
      <w:r>
        <w:t>Observe all event and facility policies, including restrictions on alcohol, drugs, tobacco/vaping, weapons, and unauthorized participation.</w:t>
      </w:r>
    </w:p>
    <w:p w14:paraId="6DAE2AFC" w14:textId="77777777" w:rsidR="00DF6BFA" w:rsidRDefault="00000000">
      <w:r>
        <w:rPr>
          <w:b/>
          <w:color w:val="AD627C"/>
        </w:rPr>
        <w:t>Parent/guardian initials: ________    Athlete initials: ________</w:t>
      </w:r>
    </w:p>
    <w:p w14:paraId="4DB40167" w14:textId="77777777" w:rsidR="00DF6BFA" w:rsidRDefault="00000000">
      <w:pPr>
        <w:pStyle w:val="ListBullet"/>
      </w:pPr>
      <w:r>
        <w:t>Raise routine concerns privately through the coach and then the designated CYSL contact; report urgent abuse or safety concerns immediately through appropriate safety channels.</w:t>
      </w:r>
    </w:p>
    <w:p w14:paraId="0DA6B000" w14:textId="77777777" w:rsidR="00DF6BFA" w:rsidRDefault="00000000">
      <w:r>
        <w:rPr>
          <w:b/>
          <w:color w:val="AD627C"/>
        </w:rPr>
        <w:t>Parent/guardian initials: ________    Athlete initials: ________</w:t>
      </w:r>
    </w:p>
    <w:p w14:paraId="4EBAB2D6" w14:textId="77777777" w:rsidR="00DF6BFA" w:rsidRDefault="00000000">
      <w:pPr>
        <w:pStyle w:val="ListBullet"/>
      </w:pPr>
      <w:r>
        <w:t>Ensure timely transportation, accurate emergency contacts, and communication about absences; never leave a minor without an agreed supervision arrangement.</w:t>
      </w:r>
    </w:p>
    <w:p w14:paraId="6B6B967A" w14:textId="77777777" w:rsidR="00DF6BFA" w:rsidRDefault="00000000">
      <w:r>
        <w:rPr>
          <w:b/>
          <w:color w:val="AD627C"/>
        </w:rPr>
        <w:t>Parent/guardian initials: ________    Athlete initials: ________</w:t>
      </w:r>
    </w:p>
    <w:p w14:paraId="1978C540" w14:textId="77777777" w:rsidR="00DF6BFA" w:rsidRDefault="00000000">
      <w:pPr>
        <w:pStyle w:val="ListBullet"/>
      </w:pPr>
      <w:r>
        <w:t>Understand that event organizers or governing bodies may separately remove or restrict spectators under their rules; CYSL will apply its own fair-process policy for League discipline.</w:t>
      </w:r>
    </w:p>
    <w:p w14:paraId="4933F6B3" w14:textId="77777777" w:rsidR="00DF6BFA" w:rsidRDefault="00000000">
      <w:r>
        <w:rPr>
          <w:b/>
          <w:color w:val="AD627C"/>
        </w:rPr>
        <w:t>Parent/guardian initials: ________    Athlete initials: ________</w:t>
      </w:r>
    </w:p>
    <w:p w14:paraId="698C11AF" w14:textId="77777777" w:rsidR="00DF6BFA" w:rsidRDefault="00000000">
      <w:r>
        <w:t>Parent/guardian: _______________________  Signature: __________________________  Date: __________</w:t>
      </w:r>
    </w:p>
    <w:p w14:paraId="3D8F4C8D" w14:textId="77777777" w:rsidR="00DF6BFA" w:rsidRDefault="00000000">
      <w:r>
        <w:br w:type="page"/>
      </w:r>
    </w:p>
    <w:p w14:paraId="3D789F3B" w14:textId="77777777" w:rsidR="00DF6BFA" w:rsidRDefault="00000000">
      <w:pPr>
        <w:pStyle w:val="Heading1"/>
      </w:pPr>
      <w:r>
        <w:rPr>
          <w:color w:val="B26984"/>
        </w:rPr>
        <w:lastRenderedPageBreak/>
        <w:t>EXHIBIT C — PAYMENT &amp; FUNDRAISING ELECTION</w:t>
      </w:r>
    </w:p>
    <w:p w14:paraId="57816463" w14:textId="77777777" w:rsidR="00DF6BFA" w:rsidRDefault="00000000">
      <w:r>
        <w:t>Athlete: __________________________  Team: __________  Season: 2026–2027</w:t>
      </w:r>
    </w:p>
    <w:tbl>
      <w:tblPr>
        <w:tblStyle w:val="LightShading-Accent1"/>
        <w:tblW w:w="0" w:type="auto"/>
        <w:tblLook w:val="04A0" w:firstRow="1" w:lastRow="0" w:firstColumn="1" w:lastColumn="0" w:noHBand="0" w:noVBand="1"/>
      </w:tblPr>
      <w:tblGrid>
        <w:gridCol w:w="2880"/>
        <w:gridCol w:w="2880"/>
        <w:gridCol w:w="2880"/>
      </w:tblGrid>
      <w:tr w:rsidR="00DF6BFA" w14:paraId="655A0B9E" w14:textId="77777777" w:rsidTr="00DF6B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9F50E85" w14:textId="77777777" w:rsidR="00DF6BFA" w:rsidRDefault="00000000">
            <w:r>
              <w:t>Division</w:t>
            </w:r>
          </w:p>
        </w:tc>
        <w:tc>
          <w:tcPr>
            <w:tcW w:w="2880" w:type="dxa"/>
          </w:tcPr>
          <w:p w14:paraId="693AD503" w14:textId="77777777" w:rsidR="00DF6BFA" w:rsidRDefault="00000000">
            <w:pPr>
              <w:cnfStyle w:val="100000000000" w:firstRow="1" w:lastRow="0" w:firstColumn="0" w:lastColumn="0" w:oddVBand="0" w:evenVBand="0" w:oddHBand="0" w:evenHBand="0" w:firstRowFirstColumn="0" w:firstRowLastColumn="0" w:lastRowFirstColumn="0" w:lastRowLastColumn="0"/>
            </w:pPr>
            <w:r>
              <w:t>Registration</w:t>
            </w:r>
          </w:p>
        </w:tc>
        <w:tc>
          <w:tcPr>
            <w:tcW w:w="2880" w:type="dxa"/>
          </w:tcPr>
          <w:p w14:paraId="110AC5FC" w14:textId="77777777" w:rsidR="00DF6BFA" w:rsidRDefault="00000000">
            <w:pPr>
              <w:cnfStyle w:val="100000000000" w:firstRow="1" w:lastRow="0" w:firstColumn="0" w:lastColumn="0" w:oddVBand="0" w:evenVBand="0" w:oddHBand="0" w:evenHBand="0" w:firstRowFirstColumn="0" w:firstRowLastColumn="0" w:lastRowFirstColumn="0" w:lastRowLastColumn="0"/>
            </w:pPr>
            <w:r>
              <w:t>Four-month plan</w:t>
            </w:r>
          </w:p>
        </w:tc>
      </w:tr>
      <w:tr w:rsidR="00DF6BFA" w14:paraId="69F7A74E" w14:textId="77777777" w:rsidTr="00DF6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A7C99A5" w14:textId="77777777" w:rsidR="00DF6BFA" w:rsidRDefault="00000000">
            <w:r>
              <w:t>12U</w:t>
            </w:r>
          </w:p>
        </w:tc>
        <w:tc>
          <w:tcPr>
            <w:tcW w:w="2880" w:type="dxa"/>
          </w:tcPr>
          <w:p w14:paraId="291F2257" w14:textId="77777777" w:rsidR="00DF6BFA" w:rsidRDefault="00000000">
            <w:pPr>
              <w:cnfStyle w:val="000000100000" w:firstRow="0" w:lastRow="0" w:firstColumn="0" w:lastColumn="0" w:oddVBand="0" w:evenVBand="0" w:oddHBand="1" w:evenHBand="0" w:firstRowFirstColumn="0" w:firstRowLastColumn="0" w:lastRowFirstColumn="0" w:lastRowLastColumn="0"/>
            </w:pPr>
            <w:r>
              <w:t>$300</w:t>
            </w:r>
          </w:p>
        </w:tc>
        <w:tc>
          <w:tcPr>
            <w:tcW w:w="2880" w:type="dxa"/>
          </w:tcPr>
          <w:p w14:paraId="2A751D74" w14:textId="77777777" w:rsidR="00DF6BFA" w:rsidRDefault="00000000">
            <w:pPr>
              <w:cnfStyle w:val="000000100000" w:firstRow="0" w:lastRow="0" w:firstColumn="0" w:lastColumn="0" w:oddVBand="0" w:evenVBand="0" w:oddHBand="1" w:evenHBand="0" w:firstRowFirstColumn="0" w:firstRowLastColumn="0" w:lastRowFirstColumn="0" w:lastRowLastColumn="0"/>
            </w:pPr>
            <w:r>
              <w:t>$75 per month × 4</w:t>
            </w:r>
          </w:p>
        </w:tc>
      </w:tr>
      <w:tr w:rsidR="00DF6BFA" w14:paraId="37EFF67F" w14:textId="77777777" w:rsidTr="00DF6BFA">
        <w:tc>
          <w:tcPr>
            <w:cnfStyle w:val="001000000000" w:firstRow="0" w:lastRow="0" w:firstColumn="1" w:lastColumn="0" w:oddVBand="0" w:evenVBand="0" w:oddHBand="0" w:evenHBand="0" w:firstRowFirstColumn="0" w:firstRowLastColumn="0" w:lastRowFirstColumn="0" w:lastRowLastColumn="0"/>
            <w:tcW w:w="2880" w:type="dxa"/>
          </w:tcPr>
          <w:p w14:paraId="5CDA5611" w14:textId="77777777" w:rsidR="00DF6BFA" w:rsidRDefault="00000000">
            <w:r>
              <w:t>13U–17U</w:t>
            </w:r>
          </w:p>
        </w:tc>
        <w:tc>
          <w:tcPr>
            <w:tcW w:w="2880" w:type="dxa"/>
          </w:tcPr>
          <w:p w14:paraId="3F24B83F" w14:textId="77777777" w:rsidR="00DF6BFA" w:rsidRDefault="00000000">
            <w:pPr>
              <w:cnfStyle w:val="000000000000" w:firstRow="0" w:lastRow="0" w:firstColumn="0" w:lastColumn="0" w:oddVBand="0" w:evenVBand="0" w:oddHBand="0" w:evenHBand="0" w:firstRowFirstColumn="0" w:firstRowLastColumn="0" w:lastRowFirstColumn="0" w:lastRowLastColumn="0"/>
            </w:pPr>
            <w:r>
              <w:t>$500</w:t>
            </w:r>
          </w:p>
        </w:tc>
        <w:tc>
          <w:tcPr>
            <w:tcW w:w="2880" w:type="dxa"/>
          </w:tcPr>
          <w:p w14:paraId="7EBD1C34" w14:textId="77777777" w:rsidR="00DF6BFA" w:rsidRDefault="00000000">
            <w:pPr>
              <w:cnfStyle w:val="000000000000" w:firstRow="0" w:lastRow="0" w:firstColumn="0" w:lastColumn="0" w:oddVBand="0" w:evenVBand="0" w:oddHBand="0" w:evenHBand="0" w:firstRowFirstColumn="0" w:firstRowLastColumn="0" w:lastRowFirstColumn="0" w:lastRowLastColumn="0"/>
            </w:pPr>
            <w:r>
              <w:t>$125 per month × 4</w:t>
            </w:r>
          </w:p>
        </w:tc>
      </w:tr>
    </w:tbl>
    <w:p w14:paraId="0BD02681" w14:textId="77777777" w:rsidR="00DF6BFA" w:rsidRDefault="00000000">
      <w:r>
        <w:t>Registration: ☐ Pay in full  ☐ Four-month payment plan</w:t>
      </w:r>
    </w:p>
    <w:p w14:paraId="4B61D776" w14:textId="77777777" w:rsidR="00DF6BFA" w:rsidRDefault="00000000">
      <w:r>
        <w:rPr>
          <w:b/>
          <w:color w:val="AD627C"/>
        </w:rPr>
        <w:t>Parent/guardian initials: ________</w:t>
      </w:r>
    </w:p>
    <w:p w14:paraId="0393B757" w14:textId="77777777" w:rsidR="00DF6BFA" w:rsidRDefault="00000000">
      <w:r>
        <w:t>Fundraising: ☐ Earn $300 (12U) / $500 (13U–17U) in credited proceeds  ☐ Pay $300 (12U) / $500 (13U–17U) buyout  ☐ Combine proceeds and balance buyout</w:t>
      </w:r>
    </w:p>
    <w:p w14:paraId="54ED468B" w14:textId="77777777" w:rsidR="00DF6BFA" w:rsidRDefault="00000000">
      <w:r>
        <w:rPr>
          <w:b/>
          <w:color w:val="AD627C"/>
        </w:rPr>
        <w:t>Sponsorship allocation acknowledgment: I understand 50% of qualifying sponsorship funds received by CYSL will credit the athlete’s fundraising requirement and 50% will support CYSL.  Parent/guardian initials: ________</w:t>
      </w:r>
    </w:p>
    <w:p w14:paraId="2DB81658" w14:textId="77777777" w:rsidR="00DF6BFA" w:rsidRDefault="00000000">
      <w:r>
        <w:rPr>
          <w:b/>
          <w:color w:val="AD627C"/>
        </w:rPr>
        <w:t>Parent/guardian initials: ________</w:t>
      </w:r>
    </w:p>
    <w:p w14:paraId="0A3DEB44" w14:textId="77777777" w:rsidR="00DF6BFA" w:rsidRDefault="00000000">
      <w:r>
        <w:t>Fundraising commitment is separate from registration. Credited fundraising reduces the applicable $300 (12U) or $500 (13U–17U) buyout obligation; it does not automatically reduce the registration fee. Qualifying sponsorships are split equally: 50% toward the athlete’s fundraising obligation and 50% to CYSL. Credits cannot exceed the athlete’s required fundraising amount.</w:t>
      </w:r>
    </w:p>
    <w:p w14:paraId="04773326" w14:textId="77777777" w:rsidR="00DF6BFA" w:rsidRDefault="00000000">
      <w:r>
        <w:rPr>
          <w:b/>
          <w:color w:val="AD627C"/>
        </w:rPr>
        <w:t>Parent/guardian initials: ________</w:t>
      </w:r>
    </w:p>
    <w:p w14:paraId="6BF1E90E" w14:textId="77777777" w:rsidR="00DF6BFA" w:rsidRDefault="00000000">
      <w:r>
        <w:t>Installment 1 date: __________  Installment 2: __________  Installment 3: __________  Installment 4: __________</w:t>
      </w:r>
    </w:p>
    <w:p w14:paraId="3A86BD64" w14:textId="77777777" w:rsidR="00DF6BFA" w:rsidRDefault="00000000">
      <w:r>
        <w:rPr>
          <w:b/>
          <w:color w:val="AD627C"/>
        </w:rPr>
        <w:t>Parent/guardian initials: ________</w:t>
      </w:r>
    </w:p>
    <w:p w14:paraId="5E1C702E" w14:textId="77777777" w:rsidR="00DF6BFA" w:rsidRDefault="00000000">
      <w:r>
        <w:t>Fundraising deadline: __________  Remaining buyout due: __________</w:t>
      </w:r>
    </w:p>
    <w:p w14:paraId="04088029" w14:textId="77777777" w:rsidR="00DF6BFA" w:rsidRDefault="00000000">
      <w:r>
        <w:rPr>
          <w:b/>
          <w:color w:val="AD627C"/>
        </w:rPr>
        <w:t>Parent/guardian initials: ________</w:t>
      </w:r>
    </w:p>
    <w:p w14:paraId="55296A80" w14:textId="77777777" w:rsidR="00DF6BFA" w:rsidRDefault="00000000">
      <w:r>
        <w:t>Parent/guardian signature: _________________________________  Date: __________</w:t>
      </w:r>
    </w:p>
    <w:p w14:paraId="41FA2C01" w14:textId="77777777" w:rsidR="00DF6BFA" w:rsidRDefault="00000000">
      <w:r>
        <w:br w:type="page"/>
      </w:r>
    </w:p>
    <w:p w14:paraId="3576FE87" w14:textId="77777777" w:rsidR="00DF6BFA" w:rsidRDefault="00000000">
      <w:pPr>
        <w:jc w:val="center"/>
      </w:pPr>
      <w:r>
        <w:rPr>
          <w:b/>
          <w:color w:val="555555"/>
          <w:sz w:val="30"/>
        </w:rPr>
        <w:lastRenderedPageBreak/>
        <w:t>CYSL VOLLEYBALL | UNIFORM ORDER FORM</w:t>
      </w:r>
    </w:p>
    <w:p w14:paraId="310F448E" w14:textId="77777777" w:rsidR="00DF6BFA" w:rsidRDefault="00000000">
      <w:r>
        <w:t>Complete one form per athlete. Uniform styles, included items, prices, and ordering deadlines are subject to CYSL confirmation.</w:t>
      </w:r>
    </w:p>
    <w:p w14:paraId="31C5C850" w14:textId="77777777" w:rsidR="00DF6BFA" w:rsidRDefault="00000000">
      <w:r>
        <w:rPr>
          <w:b/>
        </w:rPr>
        <w:t>Athlete name: _____________________________________   Team: ☐ 12U  ☐ 13U  ☐ 14U  ☐ 15U  ☐ 16U  ☐ 17U</w:t>
      </w:r>
    </w:p>
    <w:p w14:paraId="0BA27EE8" w14:textId="77777777" w:rsidR="00DF6BFA" w:rsidRDefault="00000000">
      <w:r>
        <w:rPr>
          <w:b/>
        </w:rPr>
        <w:t>Parent/guardian: _________________________________   Phone: __________________________</w:t>
      </w:r>
    </w:p>
    <w:p w14:paraId="73EB3596" w14:textId="77777777" w:rsidR="00DF6BFA" w:rsidRDefault="00000000">
      <w:r>
        <w:rPr>
          <w:b/>
        </w:rPr>
        <w:t>Email: __________________________________________________________________________</w:t>
      </w:r>
    </w:p>
    <w:p w14:paraId="2173BB3F" w14:textId="77777777" w:rsidR="00DF6BFA" w:rsidRDefault="00000000">
      <w:r>
        <w:rPr>
          <w:b/>
        </w:rPr>
        <w:t>TOP THREE JERSEY NUMBER REQUESTS</w:t>
      </w:r>
      <w:r>
        <w:br/>
        <w:t>1st choice: __________     2nd choice: __________     3rd choice: __________</w:t>
      </w:r>
      <w:r>
        <w:br/>
        <w:t>Numbers are requests only and subject to availability and team assignment.</w:t>
      </w:r>
    </w:p>
    <w:p w14:paraId="6FE32E2F" w14:textId="77777777" w:rsidR="00DF6BFA" w:rsidRDefault="00000000">
      <w:r>
        <w:rPr>
          <w:b/>
        </w:rPr>
        <w:t>Name to print on jersey, if offered: _________________________________________________</w:t>
      </w:r>
    </w:p>
    <w:p w14:paraId="796FBA28" w14:textId="77777777" w:rsidR="00DF6BFA" w:rsidRDefault="00000000">
      <w:pPr>
        <w:pStyle w:val="Heading2"/>
      </w:pPr>
      <w:r>
        <w:t>UNIFORM SIZING &amp; ITEMS</w:t>
      </w:r>
    </w:p>
    <w:tbl>
      <w:tblPr>
        <w:tblStyle w:val="TableGrid"/>
        <w:tblW w:w="0" w:type="auto"/>
        <w:jc w:val="center"/>
        <w:tblLook w:val="04A0" w:firstRow="1" w:lastRow="0" w:firstColumn="1" w:lastColumn="0" w:noHBand="0" w:noVBand="1"/>
      </w:tblPr>
      <w:tblGrid>
        <w:gridCol w:w="2156"/>
        <w:gridCol w:w="2158"/>
        <w:gridCol w:w="2158"/>
        <w:gridCol w:w="2158"/>
      </w:tblGrid>
      <w:tr w:rsidR="00DF6BFA" w14:paraId="665D83E6" w14:textId="77777777">
        <w:trPr>
          <w:jc w:val="center"/>
        </w:trPr>
        <w:tc>
          <w:tcPr>
            <w:tcW w:w="2160" w:type="dxa"/>
            <w:shd w:val="clear" w:color="auto" w:fill="555555"/>
          </w:tcPr>
          <w:p w14:paraId="4E457EC0" w14:textId="77777777" w:rsidR="00DF6BFA" w:rsidRDefault="00000000">
            <w:r>
              <w:rPr>
                <w:b/>
                <w:color w:val="FFFFFF"/>
              </w:rPr>
              <w:t>Item</w:t>
            </w:r>
          </w:p>
        </w:tc>
        <w:tc>
          <w:tcPr>
            <w:tcW w:w="2160" w:type="dxa"/>
            <w:shd w:val="clear" w:color="auto" w:fill="555555"/>
          </w:tcPr>
          <w:p w14:paraId="5B1C6D15" w14:textId="77777777" w:rsidR="00DF6BFA" w:rsidRDefault="00000000">
            <w:r>
              <w:rPr>
                <w:b/>
                <w:color w:val="FFFFFF"/>
              </w:rPr>
              <w:t>Size</w:t>
            </w:r>
          </w:p>
        </w:tc>
        <w:tc>
          <w:tcPr>
            <w:tcW w:w="2160" w:type="dxa"/>
            <w:shd w:val="clear" w:color="auto" w:fill="555555"/>
          </w:tcPr>
          <w:p w14:paraId="6C919698" w14:textId="77777777" w:rsidR="00DF6BFA" w:rsidRDefault="00000000">
            <w:r>
              <w:rPr>
                <w:b/>
                <w:color w:val="FFFFFF"/>
              </w:rPr>
              <w:t>Quantity</w:t>
            </w:r>
          </w:p>
        </w:tc>
        <w:tc>
          <w:tcPr>
            <w:tcW w:w="2160" w:type="dxa"/>
            <w:shd w:val="clear" w:color="auto" w:fill="555555"/>
          </w:tcPr>
          <w:p w14:paraId="284B2880" w14:textId="77777777" w:rsidR="00DF6BFA" w:rsidRDefault="00000000">
            <w:r>
              <w:rPr>
                <w:b/>
                <w:color w:val="FFFFFF"/>
              </w:rPr>
              <w:t>Notes / fit</w:t>
            </w:r>
          </w:p>
        </w:tc>
      </w:tr>
      <w:tr w:rsidR="00DF6BFA" w14:paraId="17CD1715" w14:textId="77777777">
        <w:trPr>
          <w:jc w:val="center"/>
        </w:trPr>
        <w:tc>
          <w:tcPr>
            <w:tcW w:w="2160" w:type="dxa"/>
          </w:tcPr>
          <w:p w14:paraId="2C9A00BF" w14:textId="77777777" w:rsidR="00DF6BFA" w:rsidRDefault="00000000">
            <w:r>
              <w:t>Jersey / top</w:t>
            </w:r>
          </w:p>
        </w:tc>
        <w:tc>
          <w:tcPr>
            <w:tcW w:w="2160" w:type="dxa"/>
          </w:tcPr>
          <w:p w14:paraId="2B1B7255" w14:textId="77777777" w:rsidR="00DF6BFA" w:rsidRDefault="00000000">
            <w:r>
              <w:t>____________</w:t>
            </w:r>
          </w:p>
        </w:tc>
        <w:tc>
          <w:tcPr>
            <w:tcW w:w="2160" w:type="dxa"/>
          </w:tcPr>
          <w:p w14:paraId="56FE03A4" w14:textId="77777777" w:rsidR="00DF6BFA" w:rsidRDefault="00000000">
            <w:r>
              <w:t>____________</w:t>
            </w:r>
          </w:p>
        </w:tc>
        <w:tc>
          <w:tcPr>
            <w:tcW w:w="2160" w:type="dxa"/>
          </w:tcPr>
          <w:p w14:paraId="69DE7F78" w14:textId="77777777" w:rsidR="00DF6BFA" w:rsidRDefault="00000000">
            <w:r>
              <w:t>____________</w:t>
            </w:r>
          </w:p>
        </w:tc>
      </w:tr>
      <w:tr w:rsidR="00DF6BFA" w14:paraId="22625C81" w14:textId="77777777">
        <w:trPr>
          <w:jc w:val="center"/>
        </w:trPr>
        <w:tc>
          <w:tcPr>
            <w:tcW w:w="2160" w:type="dxa"/>
            <w:shd w:val="clear" w:color="auto" w:fill="F1F1F1"/>
          </w:tcPr>
          <w:p w14:paraId="31FB371A" w14:textId="77777777" w:rsidR="00DF6BFA" w:rsidRDefault="00000000">
            <w:r>
              <w:t>Shorts / spandex</w:t>
            </w:r>
          </w:p>
        </w:tc>
        <w:tc>
          <w:tcPr>
            <w:tcW w:w="2160" w:type="dxa"/>
            <w:shd w:val="clear" w:color="auto" w:fill="F1F1F1"/>
          </w:tcPr>
          <w:p w14:paraId="0D7DBC50" w14:textId="77777777" w:rsidR="00DF6BFA" w:rsidRDefault="00000000">
            <w:r>
              <w:t>____________</w:t>
            </w:r>
          </w:p>
        </w:tc>
        <w:tc>
          <w:tcPr>
            <w:tcW w:w="2160" w:type="dxa"/>
            <w:shd w:val="clear" w:color="auto" w:fill="F1F1F1"/>
          </w:tcPr>
          <w:p w14:paraId="2BADF0B3" w14:textId="77777777" w:rsidR="00DF6BFA" w:rsidRDefault="00000000">
            <w:r>
              <w:t>____________</w:t>
            </w:r>
          </w:p>
        </w:tc>
        <w:tc>
          <w:tcPr>
            <w:tcW w:w="2160" w:type="dxa"/>
            <w:shd w:val="clear" w:color="auto" w:fill="F1F1F1"/>
          </w:tcPr>
          <w:p w14:paraId="4AF7E03D" w14:textId="77777777" w:rsidR="00DF6BFA" w:rsidRDefault="00000000">
            <w:r>
              <w:t>____________</w:t>
            </w:r>
          </w:p>
        </w:tc>
      </w:tr>
      <w:tr w:rsidR="00DF6BFA" w14:paraId="2B77C0E1" w14:textId="77777777">
        <w:trPr>
          <w:jc w:val="center"/>
        </w:trPr>
        <w:tc>
          <w:tcPr>
            <w:tcW w:w="2160" w:type="dxa"/>
          </w:tcPr>
          <w:p w14:paraId="32837A42" w14:textId="77777777" w:rsidR="00DF6BFA" w:rsidRDefault="00000000">
            <w:r>
              <w:t>Warm-up / other</w:t>
            </w:r>
          </w:p>
        </w:tc>
        <w:tc>
          <w:tcPr>
            <w:tcW w:w="2160" w:type="dxa"/>
          </w:tcPr>
          <w:p w14:paraId="78F6150F" w14:textId="77777777" w:rsidR="00DF6BFA" w:rsidRDefault="00000000">
            <w:r>
              <w:t>____________</w:t>
            </w:r>
          </w:p>
        </w:tc>
        <w:tc>
          <w:tcPr>
            <w:tcW w:w="2160" w:type="dxa"/>
          </w:tcPr>
          <w:p w14:paraId="1392CD8C" w14:textId="77777777" w:rsidR="00DF6BFA" w:rsidRDefault="00000000">
            <w:r>
              <w:t>____________</w:t>
            </w:r>
          </w:p>
        </w:tc>
        <w:tc>
          <w:tcPr>
            <w:tcW w:w="2160" w:type="dxa"/>
          </w:tcPr>
          <w:p w14:paraId="01E43952" w14:textId="77777777" w:rsidR="00DF6BFA" w:rsidRDefault="00000000">
            <w:r>
              <w:t>____________</w:t>
            </w:r>
          </w:p>
        </w:tc>
      </w:tr>
    </w:tbl>
    <w:p w14:paraId="2C2F3329" w14:textId="77777777" w:rsidR="00DF6BFA" w:rsidRDefault="00000000">
      <w:pPr>
        <w:spacing w:before="140"/>
      </w:pPr>
      <w:r>
        <w:t>Size system (if known): ☐ Youth  ☐ Adult   |   Fit preference: ☐ Standard  ☐ Relaxed</w:t>
      </w:r>
    </w:p>
    <w:p w14:paraId="29CA77F3" w14:textId="77777777" w:rsidR="00DF6BFA" w:rsidRDefault="00000000">
      <w:r>
        <w:t>Optional sizing notes: ______________________________________________________________</w:t>
      </w:r>
    </w:p>
    <w:p w14:paraId="576866C3" w14:textId="77777777" w:rsidR="00DF6BFA" w:rsidRDefault="00000000">
      <w:pPr>
        <w:pStyle w:val="Heading2"/>
      </w:pPr>
      <w:r>
        <w:t>ORDER &amp; PAYMENT ACKNOWLEDGMENTS</w:t>
      </w:r>
    </w:p>
    <w:p w14:paraId="5B3B3D9A" w14:textId="77777777" w:rsidR="00DF6BFA" w:rsidRDefault="00000000">
      <w:r>
        <w:t>Parent initials: ______  I understand that listed sizes are my selections and will verify sizing against the final CYSL/vendor size chart before ordering.</w:t>
      </w:r>
    </w:p>
    <w:p w14:paraId="0AB712F7" w14:textId="77777777" w:rsidR="00DF6BFA" w:rsidRDefault="00000000">
      <w:r>
        <w:t>Parent initials: ______  I understand that jersey numbers, personalization, item availability, and delivery dates are not guaranteed.</w:t>
      </w:r>
    </w:p>
    <w:p w14:paraId="2C5F554A" w14:textId="77777777" w:rsidR="00DF6BFA" w:rsidRDefault="00000000">
      <w:r>
        <w:t>Parent initials: ______  I understand that CYSL will confirm which uniform items are included in registration and will disclose any optional additional costs before I authorize an order.</w:t>
      </w:r>
    </w:p>
    <w:p w14:paraId="6057BD44" w14:textId="77777777" w:rsidR="00DF6BFA" w:rsidRDefault="00000000">
      <w:r>
        <w:rPr>
          <w:b/>
        </w:rPr>
        <w:t>CYSL-confirmed included items: _______________________________________________________</w:t>
      </w:r>
    </w:p>
    <w:p w14:paraId="2104BB30" w14:textId="77777777" w:rsidR="00DF6BFA" w:rsidRDefault="00000000">
      <w:r>
        <w:rPr>
          <w:b/>
        </w:rPr>
        <w:t>Optional items / price (if approved): __________________________________________________</w:t>
      </w:r>
    </w:p>
    <w:p w14:paraId="4D8DDFFA" w14:textId="77777777" w:rsidR="00DF6BFA" w:rsidRDefault="00000000">
      <w:r>
        <w:rPr>
          <w:b/>
        </w:rPr>
        <w:t>Order deadline (to be supplied by CYSL): _____________________</w:t>
      </w:r>
    </w:p>
    <w:p w14:paraId="56D654DB" w14:textId="77777777" w:rsidR="00DF6BFA" w:rsidRDefault="00000000">
      <w:r>
        <w:rPr>
          <w:b/>
        </w:rPr>
        <w:t>Parent/guardian signature: ____________________________________  Date: _______________</w:t>
      </w:r>
    </w:p>
    <w:p w14:paraId="778249FE" w14:textId="77777777" w:rsidR="00DF6BFA" w:rsidRDefault="00000000">
      <w:r>
        <w:rPr>
          <w:b/>
        </w:rPr>
        <w:t>CYSL received by: ___________________________________________  Date: _______________</w:t>
      </w:r>
    </w:p>
    <w:sectPr w:rsidR="00DF6BFA" w:rsidSect="00034616">
      <w:headerReference w:type="default" r:id="rId8"/>
      <w:footerReference w:type="default" r:id="rId9"/>
      <w:pgSz w:w="12240" w:h="15840"/>
      <w:pgMar w:top="1037" w:right="1800" w:bottom="936" w:left="180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9902" w14:textId="77777777" w:rsidR="005673EE" w:rsidRDefault="005673EE">
      <w:pPr>
        <w:spacing w:after="0" w:line="240" w:lineRule="auto"/>
      </w:pPr>
      <w:r>
        <w:separator/>
      </w:r>
    </w:p>
  </w:endnote>
  <w:endnote w:type="continuationSeparator" w:id="0">
    <w:p w14:paraId="66214254" w14:textId="77777777" w:rsidR="005673EE" w:rsidRDefault="00567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8AC6" w14:textId="77777777" w:rsidR="00DF6BFA" w:rsidRDefault="00000000">
    <w:pPr>
      <w:pStyle w:val="Footer"/>
      <w:jc w:val="center"/>
    </w:pPr>
    <w:r>
      <w:rPr>
        <w:color w:val="55515A"/>
      </w:rPr>
      <w:t>CYSL Volleyball • Player &amp; Parent/Guardian Agreement • Draft for approval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77679" w14:textId="77777777" w:rsidR="005673EE" w:rsidRDefault="005673EE">
      <w:pPr>
        <w:spacing w:after="0" w:line="240" w:lineRule="auto"/>
      </w:pPr>
      <w:r>
        <w:separator/>
      </w:r>
    </w:p>
  </w:footnote>
  <w:footnote w:type="continuationSeparator" w:id="0">
    <w:p w14:paraId="54DDE3B7" w14:textId="77777777" w:rsidR="005673EE" w:rsidRDefault="00567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E0A6" w14:textId="77777777" w:rsidR="00DF6BFA" w:rsidRDefault="00000000">
    <w:pPr>
      <w:pStyle w:val="Caption"/>
      <w:jc w:val="center"/>
    </w:pPr>
    <w:r>
      <w:rPr>
        <w:color w:val="C7859B"/>
      </w:rPr>
      <w:t xml:space="preserve">CHEYENNE YOUTH SPORTS LEAGUE, INC.  </w:t>
    </w:r>
    <w:proofErr w:type="gramStart"/>
    <w:r>
      <w:rPr>
        <w:color w:val="C7859B"/>
      </w:rPr>
      <w:t>|  VOLLEYBALL</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4846761">
    <w:abstractNumId w:val="8"/>
  </w:num>
  <w:num w:numId="2" w16cid:durableId="1056706550">
    <w:abstractNumId w:val="6"/>
  </w:num>
  <w:num w:numId="3" w16cid:durableId="412317224">
    <w:abstractNumId w:val="5"/>
  </w:num>
  <w:num w:numId="4" w16cid:durableId="308481631">
    <w:abstractNumId w:val="4"/>
  </w:num>
  <w:num w:numId="5" w16cid:durableId="713966546">
    <w:abstractNumId w:val="7"/>
  </w:num>
  <w:num w:numId="6" w16cid:durableId="923878034">
    <w:abstractNumId w:val="3"/>
  </w:num>
  <w:num w:numId="7" w16cid:durableId="1906598913">
    <w:abstractNumId w:val="2"/>
  </w:num>
  <w:num w:numId="8" w16cid:durableId="2032106850">
    <w:abstractNumId w:val="1"/>
  </w:num>
  <w:num w:numId="9" w16cid:durableId="147471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20BF"/>
    <w:rsid w:val="005673EE"/>
    <w:rsid w:val="008C02EE"/>
    <w:rsid w:val="00AA1D8D"/>
    <w:rsid w:val="00B47730"/>
    <w:rsid w:val="00CB0664"/>
    <w:rsid w:val="00DF6B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428CFC"/>
  <w14:defaultImageDpi w14:val="300"/>
  <w15:docId w15:val="{44B77AD8-6FE1-4CBE-9AB9-A897EF764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8F566D"/>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8F566D"/>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8F566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2231</Words>
  <Characters>12720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2026-10-30T20:38:00Z</dcterms:created>
  <dcterms:modified xsi:type="dcterms:W3CDTF">2026-10-30T20:38:00Z</dcterms:modified>
  <cp:category/>
</cp:coreProperties>
</file>